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01" w:rsidRPr="00472F0B" w:rsidRDefault="00B802FA" w:rsidP="009F1C40">
      <w:pPr>
        <w:jc w:val="center"/>
        <w:rPr>
          <w:sz w:val="22"/>
        </w:rPr>
      </w:pPr>
      <w:r w:rsidRPr="00472F0B">
        <w:rPr>
          <w:rFonts w:hint="eastAsia"/>
          <w:sz w:val="22"/>
        </w:rPr>
        <w:t>信州大学経法学部出前講座のご報</w:t>
      </w:r>
      <w:bookmarkStart w:id="0" w:name="_GoBack"/>
      <w:bookmarkEnd w:id="0"/>
      <w:r w:rsidRPr="00472F0B">
        <w:rPr>
          <w:rFonts w:hint="eastAsia"/>
          <w:sz w:val="22"/>
        </w:rPr>
        <w:t>告</w:t>
      </w:r>
    </w:p>
    <w:p w:rsidR="00B802FA" w:rsidRPr="00472F0B" w:rsidRDefault="00B802FA">
      <w:pPr>
        <w:rPr>
          <w:sz w:val="22"/>
        </w:rPr>
      </w:pPr>
    </w:p>
    <w:p w:rsidR="00B802FA" w:rsidRPr="00472F0B" w:rsidRDefault="00D87BAA" w:rsidP="009F1C40">
      <w:pPr>
        <w:ind w:firstLineChars="64" w:firstLine="141"/>
        <w:rPr>
          <w:sz w:val="22"/>
        </w:rPr>
      </w:pPr>
      <w:r w:rsidRPr="00472F0B">
        <w:rPr>
          <w:rFonts w:hint="eastAsia"/>
          <w:sz w:val="22"/>
        </w:rPr>
        <w:t>信州大学経法学部</w:t>
      </w:r>
      <w:r>
        <w:rPr>
          <w:rFonts w:hint="eastAsia"/>
          <w:sz w:val="22"/>
        </w:rPr>
        <w:t>からの</w:t>
      </w:r>
      <w:r w:rsidR="00A5733B">
        <w:rPr>
          <w:rFonts w:hint="eastAsia"/>
          <w:sz w:val="22"/>
        </w:rPr>
        <w:t>ご</w:t>
      </w:r>
      <w:r>
        <w:rPr>
          <w:rFonts w:hint="eastAsia"/>
          <w:sz w:val="22"/>
        </w:rPr>
        <w:t>依頼により、</w:t>
      </w:r>
      <w:r w:rsidR="00B802FA" w:rsidRPr="00472F0B">
        <w:rPr>
          <w:rFonts w:hint="eastAsia"/>
          <w:sz w:val="22"/>
        </w:rPr>
        <w:t>学生自身が土地を購入することを想定した</w:t>
      </w:r>
      <w:r w:rsidR="00472F0B">
        <w:rPr>
          <w:rFonts w:hint="eastAsia"/>
          <w:sz w:val="22"/>
        </w:rPr>
        <w:t>一連の</w:t>
      </w:r>
      <w:r w:rsidR="00B802FA" w:rsidRPr="00472F0B">
        <w:rPr>
          <w:rFonts w:hint="eastAsia"/>
          <w:sz w:val="22"/>
        </w:rPr>
        <w:t>授業において、土地家屋調査士の関わりや地積測量図の役割に</w:t>
      </w:r>
      <w:r>
        <w:rPr>
          <w:rFonts w:hint="eastAsia"/>
          <w:sz w:val="22"/>
        </w:rPr>
        <w:t>ついて</w:t>
      </w:r>
      <w:r w:rsidR="004F4A3F">
        <w:rPr>
          <w:rFonts w:hint="eastAsia"/>
          <w:sz w:val="22"/>
        </w:rPr>
        <w:t>の</w:t>
      </w:r>
      <w:r w:rsidR="00B802FA" w:rsidRPr="00472F0B">
        <w:rPr>
          <w:rFonts w:hint="eastAsia"/>
          <w:sz w:val="22"/>
        </w:rPr>
        <w:t>出前講座を実施しまし</w:t>
      </w:r>
      <w:r w:rsidR="00085677">
        <w:rPr>
          <w:rFonts w:hint="eastAsia"/>
          <w:sz w:val="22"/>
        </w:rPr>
        <w:t>た。</w:t>
      </w:r>
    </w:p>
    <w:p w:rsidR="00B802FA" w:rsidRPr="00472F0B" w:rsidRDefault="00B802FA">
      <w:pPr>
        <w:rPr>
          <w:sz w:val="22"/>
        </w:rPr>
      </w:pPr>
    </w:p>
    <w:p w:rsidR="00B802FA" w:rsidRPr="00472F0B" w:rsidRDefault="00B802FA">
      <w:pPr>
        <w:rPr>
          <w:sz w:val="22"/>
        </w:rPr>
      </w:pPr>
      <w:r w:rsidRPr="00472F0B">
        <w:rPr>
          <w:rFonts w:hint="eastAsia"/>
          <w:sz w:val="22"/>
        </w:rPr>
        <w:t>日　時　令和</w:t>
      </w:r>
      <w:r w:rsidR="008969C1">
        <w:rPr>
          <w:rFonts w:hint="eastAsia"/>
          <w:sz w:val="22"/>
        </w:rPr>
        <w:t>4</w:t>
      </w:r>
      <w:r w:rsidRPr="00472F0B">
        <w:rPr>
          <w:rFonts w:hint="eastAsia"/>
          <w:sz w:val="22"/>
        </w:rPr>
        <w:t>年</w:t>
      </w:r>
      <w:r w:rsidRPr="00472F0B">
        <w:rPr>
          <w:rFonts w:hint="eastAsia"/>
          <w:sz w:val="22"/>
        </w:rPr>
        <w:t>9</w:t>
      </w:r>
      <w:r w:rsidRPr="00472F0B">
        <w:rPr>
          <w:rFonts w:hint="eastAsia"/>
          <w:sz w:val="22"/>
        </w:rPr>
        <w:t>月</w:t>
      </w:r>
      <w:r w:rsidR="008969C1">
        <w:rPr>
          <w:rFonts w:hint="eastAsia"/>
          <w:sz w:val="22"/>
        </w:rPr>
        <w:t>12</w:t>
      </w:r>
      <w:r w:rsidRPr="00472F0B">
        <w:rPr>
          <w:rFonts w:hint="eastAsia"/>
          <w:sz w:val="22"/>
        </w:rPr>
        <w:t>日（</w:t>
      </w:r>
      <w:r w:rsidR="00D31C1D">
        <w:rPr>
          <w:rFonts w:hint="eastAsia"/>
          <w:sz w:val="22"/>
        </w:rPr>
        <w:t>月</w:t>
      </w:r>
      <w:r w:rsidRPr="00472F0B">
        <w:rPr>
          <w:rFonts w:hint="eastAsia"/>
          <w:sz w:val="22"/>
        </w:rPr>
        <w:t xml:space="preserve">）　</w:t>
      </w:r>
      <w:r w:rsidRPr="00472F0B">
        <w:rPr>
          <w:rFonts w:hint="eastAsia"/>
          <w:sz w:val="22"/>
        </w:rPr>
        <w:t>10</w:t>
      </w:r>
      <w:r w:rsidRPr="00472F0B">
        <w:rPr>
          <w:rFonts w:hint="eastAsia"/>
          <w:sz w:val="22"/>
        </w:rPr>
        <w:t>：</w:t>
      </w:r>
      <w:r w:rsidR="008969C1">
        <w:rPr>
          <w:rFonts w:hint="eastAsia"/>
          <w:sz w:val="22"/>
        </w:rPr>
        <w:t>40</w:t>
      </w:r>
      <w:r w:rsidRPr="00472F0B">
        <w:rPr>
          <w:rFonts w:hint="eastAsia"/>
          <w:sz w:val="22"/>
        </w:rPr>
        <w:t>～</w:t>
      </w:r>
      <w:r w:rsidRPr="00472F0B">
        <w:rPr>
          <w:rFonts w:hint="eastAsia"/>
          <w:sz w:val="22"/>
        </w:rPr>
        <w:t>12</w:t>
      </w:r>
      <w:r w:rsidRPr="00472F0B">
        <w:rPr>
          <w:rFonts w:hint="eastAsia"/>
          <w:sz w:val="22"/>
        </w:rPr>
        <w:t>：</w:t>
      </w:r>
      <w:r w:rsidR="008969C1">
        <w:rPr>
          <w:rFonts w:hint="eastAsia"/>
          <w:sz w:val="22"/>
        </w:rPr>
        <w:t>50</w:t>
      </w:r>
    </w:p>
    <w:p w:rsidR="00B802FA" w:rsidRPr="00472F0B" w:rsidRDefault="00B802FA">
      <w:pPr>
        <w:rPr>
          <w:sz w:val="22"/>
        </w:rPr>
      </w:pPr>
      <w:r w:rsidRPr="00472F0B">
        <w:rPr>
          <w:rFonts w:hint="eastAsia"/>
          <w:sz w:val="22"/>
        </w:rPr>
        <w:t>場　所　信州大学経法学部</w:t>
      </w:r>
      <w:r w:rsidR="00472F0B">
        <w:rPr>
          <w:rFonts w:hint="eastAsia"/>
          <w:sz w:val="22"/>
        </w:rPr>
        <w:t>教室</w:t>
      </w:r>
      <w:r w:rsidR="006C24F5">
        <w:rPr>
          <w:rFonts w:hint="eastAsia"/>
          <w:sz w:val="22"/>
        </w:rPr>
        <w:t>及び中庭</w:t>
      </w:r>
      <w:r w:rsidR="008969C1">
        <w:rPr>
          <w:rFonts w:hint="eastAsia"/>
          <w:sz w:val="22"/>
        </w:rPr>
        <w:t>（松本キャンパス）</w:t>
      </w:r>
    </w:p>
    <w:p w:rsidR="00B802FA" w:rsidRPr="00472F0B" w:rsidRDefault="00B802FA">
      <w:pPr>
        <w:rPr>
          <w:sz w:val="22"/>
        </w:rPr>
      </w:pPr>
      <w:r w:rsidRPr="00472F0B">
        <w:rPr>
          <w:rFonts w:hint="eastAsia"/>
          <w:sz w:val="22"/>
        </w:rPr>
        <w:t>参加者　学生</w:t>
      </w:r>
      <w:r w:rsidR="008969C1">
        <w:rPr>
          <w:rFonts w:hint="eastAsia"/>
          <w:sz w:val="22"/>
        </w:rPr>
        <w:t>8</w:t>
      </w:r>
      <w:r w:rsidRPr="00472F0B">
        <w:rPr>
          <w:rFonts w:hint="eastAsia"/>
          <w:sz w:val="22"/>
        </w:rPr>
        <w:t>人、</w:t>
      </w:r>
      <w:r w:rsidR="00472F0B">
        <w:rPr>
          <w:rFonts w:hint="eastAsia"/>
          <w:sz w:val="22"/>
        </w:rPr>
        <w:t>先生</w:t>
      </w:r>
      <w:r w:rsidR="008969C1">
        <w:rPr>
          <w:rFonts w:hint="eastAsia"/>
          <w:sz w:val="22"/>
        </w:rPr>
        <w:t>1</w:t>
      </w:r>
      <w:r w:rsidRPr="00472F0B">
        <w:rPr>
          <w:rFonts w:hint="eastAsia"/>
          <w:sz w:val="22"/>
        </w:rPr>
        <w:t>人、社会事業部</w:t>
      </w:r>
      <w:r w:rsidRPr="00472F0B">
        <w:rPr>
          <w:rFonts w:hint="eastAsia"/>
          <w:sz w:val="22"/>
        </w:rPr>
        <w:t>3</w:t>
      </w:r>
      <w:r w:rsidRPr="00472F0B">
        <w:rPr>
          <w:rFonts w:hint="eastAsia"/>
          <w:sz w:val="22"/>
        </w:rPr>
        <w:t>人、広報部</w:t>
      </w:r>
      <w:r w:rsidRPr="00472F0B">
        <w:rPr>
          <w:rFonts w:hint="eastAsia"/>
          <w:sz w:val="22"/>
        </w:rPr>
        <w:t>1</w:t>
      </w:r>
      <w:r w:rsidRPr="00472F0B">
        <w:rPr>
          <w:rFonts w:hint="eastAsia"/>
          <w:sz w:val="22"/>
        </w:rPr>
        <w:t>人</w:t>
      </w:r>
    </w:p>
    <w:p w:rsidR="00B802FA" w:rsidRPr="00472F0B" w:rsidRDefault="00B802FA">
      <w:pPr>
        <w:rPr>
          <w:sz w:val="22"/>
        </w:rPr>
      </w:pPr>
    </w:p>
    <w:p w:rsidR="00B802FA" w:rsidRPr="00472F0B" w:rsidRDefault="00A5733B">
      <w:pPr>
        <w:rPr>
          <w:sz w:val="22"/>
        </w:rPr>
      </w:pPr>
      <w:r>
        <w:rPr>
          <w:rFonts w:hint="eastAsia"/>
          <w:sz w:val="22"/>
        </w:rPr>
        <w:t>座学の講義</w:t>
      </w:r>
      <w:r w:rsidR="00B802FA" w:rsidRPr="00472F0B">
        <w:rPr>
          <w:rFonts w:hint="eastAsia"/>
          <w:sz w:val="22"/>
        </w:rPr>
        <w:t xml:space="preserve">内容　</w:t>
      </w:r>
    </w:p>
    <w:p w:rsidR="00D87BAA" w:rsidRDefault="003D0E36" w:rsidP="00A5733B">
      <w:pPr>
        <w:ind w:leftChars="135" w:left="283" w:firstLineChars="64" w:firstLine="141"/>
        <w:rPr>
          <w:sz w:val="22"/>
        </w:rPr>
      </w:pPr>
      <w:r>
        <w:rPr>
          <w:rFonts w:hint="eastAsia"/>
          <w:sz w:val="22"/>
        </w:rPr>
        <w:t>まず、</w:t>
      </w:r>
      <w:r w:rsidR="00B802FA" w:rsidRPr="00472F0B">
        <w:rPr>
          <w:rFonts w:hint="eastAsia"/>
          <w:sz w:val="22"/>
        </w:rPr>
        <w:t>「ご挨拶に代えて」</w:t>
      </w:r>
      <w:r w:rsidR="001273A2">
        <w:rPr>
          <w:rFonts w:hint="eastAsia"/>
          <w:sz w:val="22"/>
        </w:rPr>
        <w:t>として</w:t>
      </w:r>
      <w:r w:rsidR="00B802FA" w:rsidRPr="00472F0B">
        <w:rPr>
          <w:rFonts w:hint="eastAsia"/>
          <w:sz w:val="22"/>
        </w:rPr>
        <w:t>登記制度、土地、</w:t>
      </w:r>
      <w:r w:rsidR="00D31C1D">
        <w:rPr>
          <w:rFonts w:hint="eastAsia"/>
          <w:sz w:val="22"/>
        </w:rPr>
        <w:t>筆</w:t>
      </w:r>
      <w:r w:rsidR="00B802FA" w:rsidRPr="00472F0B">
        <w:rPr>
          <w:rFonts w:hint="eastAsia"/>
          <w:sz w:val="22"/>
        </w:rPr>
        <w:t>界、等の概要</w:t>
      </w:r>
      <w:r>
        <w:rPr>
          <w:rFonts w:hint="eastAsia"/>
          <w:sz w:val="22"/>
        </w:rPr>
        <w:t>を</w:t>
      </w:r>
      <w:r w:rsidR="00B802FA" w:rsidRPr="00472F0B">
        <w:rPr>
          <w:rFonts w:hint="eastAsia"/>
          <w:sz w:val="22"/>
        </w:rPr>
        <w:t>説明</w:t>
      </w:r>
      <w:r w:rsidR="008969C1">
        <w:rPr>
          <w:rFonts w:hint="eastAsia"/>
          <w:sz w:val="22"/>
        </w:rPr>
        <w:t>しました。土地の単位は筆であること、所有権界と筆界の違い</w:t>
      </w:r>
      <w:r>
        <w:rPr>
          <w:rFonts w:hint="eastAsia"/>
          <w:sz w:val="22"/>
        </w:rPr>
        <w:t>、登記事項証明の見方などについてパワーポイントを使って講義しました。</w:t>
      </w:r>
    </w:p>
    <w:p w:rsidR="00B802FA" w:rsidRPr="00472F0B" w:rsidRDefault="003D0E36" w:rsidP="00A5733B">
      <w:pPr>
        <w:ind w:leftChars="135" w:left="283" w:firstLineChars="64" w:firstLine="141"/>
        <w:rPr>
          <w:sz w:val="22"/>
        </w:rPr>
      </w:pPr>
      <w:r>
        <w:rPr>
          <w:rFonts w:hint="eastAsia"/>
          <w:sz w:val="22"/>
        </w:rPr>
        <w:t>次に</w:t>
      </w:r>
      <w:r w:rsidR="00715100" w:rsidRPr="00472F0B">
        <w:rPr>
          <w:rFonts w:hint="eastAsia"/>
          <w:sz w:val="22"/>
        </w:rPr>
        <w:t>「不動産売買と土地家屋調査士の役割」について</w:t>
      </w:r>
      <w:r w:rsidR="00D31C1D">
        <w:rPr>
          <w:rFonts w:hint="eastAsia"/>
          <w:sz w:val="22"/>
        </w:rPr>
        <w:t>として</w:t>
      </w:r>
      <w:r>
        <w:rPr>
          <w:rFonts w:hint="eastAsia"/>
          <w:sz w:val="22"/>
        </w:rPr>
        <w:t>、土地の表題部、</w:t>
      </w:r>
      <w:r w:rsidR="00A5733B">
        <w:rPr>
          <w:rFonts w:hint="eastAsia"/>
          <w:sz w:val="22"/>
        </w:rPr>
        <w:t>法務局での調査、分筆などについて説明しました。</w:t>
      </w:r>
    </w:p>
    <w:p w:rsidR="00715100" w:rsidRDefault="00A5733B" w:rsidP="00A5733B">
      <w:pPr>
        <w:ind w:leftChars="135" w:left="283" w:firstLineChars="64" w:firstLine="141"/>
        <w:rPr>
          <w:sz w:val="22"/>
        </w:rPr>
      </w:pPr>
      <w:r>
        <w:rPr>
          <w:rFonts w:hint="eastAsia"/>
          <w:sz w:val="22"/>
        </w:rPr>
        <w:t>最後に</w:t>
      </w:r>
      <w:r w:rsidR="00715100" w:rsidRPr="00472F0B">
        <w:rPr>
          <w:rFonts w:hint="eastAsia"/>
          <w:sz w:val="22"/>
        </w:rPr>
        <w:t>「地積測量図について」</w:t>
      </w:r>
      <w:r w:rsidR="009F1C40">
        <w:rPr>
          <w:rFonts w:hint="eastAsia"/>
          <w:sz w:val="22"/>
        </w:rPr>
        <w:t>の説明</w:t>
      </w:r>
      <w:r>
        <w:rPr>
          <w:rFonts w:hint="eastAsia"/>
          <w:sz w:val="22"/>
        </w:rPr>
        <w:t>ですが、この後中庭で行う測量体験作業の説明と実際に登記されている信州大学松本キャンパスの登記事項と地積測量図</w:t>
      </w:r>
      <w:r w:rsidR="005B4CB4">
        <w:rPr>
          <w:rFonts w:hint="eastAsia"/>
          <w:sz w:val="22"/>
        </w:rPr>
        <w:t>について説明しました</w:t>
      </w:r>
      <w:r>
        <w:rPr>
          <w:rFonts w:hint="eastAsia"/>
          <w:sz w:val="22"/>
        </w:rPr>
        <w:t>。任意座標と世界測地系の違いについての質問があり、</w:t>
      </w:r>
      <w:r w:rsidR="00D31C1D">
        <w:rPr>
          <w:rFonts w:hint="eastAsia"/>
          <w:sz w:val="22"/>
        </w:rPr>
        <w:t>災害が多発する今日、</w:t>
      </w:r>
      <w:r>
        <w:rPr>
          <w:rFonts w:hint="eastAsia"/>
          <w:sz w:val="22"/>
        </w:rPr>
        <w:t>境界点復元能力</w:t>
      </w:r>
      <w:r w:rsidR="00D31C1D">
        <w:rPr>
          <w:rFonts w:hint="eastAsia"/>
          <w:sz w:val="22"/>
        </w:rPr>
        <w:t>が高い世界測地系で測量することが重要であることを</w:t>
      </w:r>
      <w:r>
        <w:rPr>
          <w:rFonts w:hint="eastAsia"/>
          <w:sz w:val="22"/>
        </w:rPr>
        <w:t>伝えました。</w:t>
      </w:r>
    </w:p>
    <w:p w:rsidR="00C00299" w:rsidRDefault="00C00299">
      <w:pPr>
        <w:rPr>
          <w:sz w:val="22"/>
        </w:rPr>
      </w:pPr>
    </w:p>
    <w:p w:rsidR="00715100" w:rsidRPr="00472F0B" w:rsidRDefault="00715100">
      <w:pPr>
        <w:rPr>
          <w:sz w:val="22"/>
        </w:rPr>
      </w:pPr>
      <w:r w:rsidRPr="00472F0B">
        <w:rPr>
          <w:rFonts w:hint="eastAsia"/>
          <w:sz w:val="22"/>
        </w:rPr>
        <w:t>その後</w:t>
      </w:r>
      <w:r w:rsidR="001273A2">
        <w:rPr>
          <w:rFonts w:hint="eastAsia"/>
          <w:sz w:val="22"/>
        </w:rPr>
        <w:t>、</w:t>
      </w:r>
      <w:r w:rsidRPr="00472F0B">
        <w:rPr>
          <w:rFonts w:hint="eastAsia"/>
          <w:sz w:val="22"/>
        </w:rPr>
        <w:t>中庭に移動して</w:t>
      </w:r>
      <w:r w:rsidRPr="00472F0B">
        <w:rPr>
          <w:rFonts w:hint="eastAsia"/>
          <w:sz w:val="22"/>
        </w:rPr>
        <w:t>2</w:t>
      </w:r>
      <w:r w:rsidRPr="00472F0B">
        <w:rPr>
          <w:rFonts w:hint="eastAsia"/>
          <w:sz w:val="22"/>
        </w:rPr>
        <w:t>班に分かれての測量体験</w:t>
      </w:r>
      <w:r w:rsidR="00A5733B">
        <w:rPr>
          <w:rFonts w:hint="eastAsia"/>
          <w:sz w:val="22"/>
        </w:rPr>
        <w:t>を実施しました。</w:t>
      </w:r>
    </w:p>
    <w:p w:rsidR="00715100" w:rsidRPr="00472F0B" w:rsidRDefault="00715100" w:rsidP="00252E05">
      <w:pPr>
        <w:ind w:firstLineChars="129" w:firstLine="284"/>
        <w:rPr>
          <w:sz w:val="22"/>
        </w:rPr>
      </w:pPr>
      <w:r w:rsidRPr="00472F0B">
        <w:rPr>
          <w:rFonts w:hint="eastAsia"/>
          <w:sz w:val="22"/>
        </w:rPr>
        <w:t>GNSS</w:t>
      </w:r>
      <w:r w:rsidRPr="00472F0B">
        <w:rPr>
          <w:rFonts w:hint="eastAsia"/>
          <w:sz w:val="22"/>
        </w:rPr>
        <w:t>を使った基準点の復元確認</w:t>
      </w:r>
    </w:p>
    <w:p w:rsidR="00472F0B" w:rsidRPr="00472F0B" w:rsidRDefault="00715100" w:rsidP="009F1C40">
      <w:pPr>
        <w:ind w:leftChars="202" w:left="424" w:firstLineChars="65" w:firstLine="143"/>
        <w:rPr>
          <w:sz w:val="22"/>
        </w:rPr>
      </w:pPr>
      <w:r w:rsidRPr="00472F0B">
        <w:rPr>
          <w:rFonts w:hint="eastAsia"/>
          <w:sz w:val="22"/>
        </w:rPr>
        <w:t>あらかじめ設置してある基準点を復元確認し</w:t>
      </w:r>
      <w:r w:rsidR="00472F0B" w:rsidRPr="00472F0B">
        <w:rPr>
          <w:rFonts w:hint="eastAsia"/>
          <w:sz w:val="22"/>
        </w:rPr>
        <w:t>、衛星観測の</w:t>
      </w:r>
      <w:r w:rsidR="004F4A3F">
        <w:rPr>
          <w:rFonts w:hint="eastAsia"/>
          <w:sz w:val="22"/>
        </w:rPr>
        <w:t>高い</w:t>
      </w:r>
      <w:r w:rsidR="00472F0B" w:rsidRPr="00472F0B">
        <w:rPr>
          <w:rFonts w:hint="eastAsia"/>
          <w:sz w:val="22"/>
        </w:rPr>
        <w:t>精度を実感して</w:t>
      </w:r>
      <w:r w:rsidR="007F117B">
        <w:rPr>
          <w:rFonts w:hint="eastAsia"/>
          <w:sz w:val="22"/>
        </w:rPr>
        <w:t>いただきました。</w:t>
      </w:r>
    </w:p>
    <w:p w:rsidR="009F1C40" w:rsidRDefault="009F1C40">
      <w:pPr>
        <w:rPr>
          <w:sz w:val="22"/>
        </w:rPr>
      </w:pPr>
    </w:p>
    <w:p w:rsidR="00715100" w:rsidRPr="00472F0B" w:rsidRDefault="00715100" w:rsidP="00252E05">
      <w:pPr>
        <w:ind w:firstLineChars="129" w:firstLine="284"/>
        <w:rPr>
          <w:sz w:val="22"/>
        </w:rPr>
      </w:pPr>
      <w:r w:rsidRPr="00472F0B">
        <w:rPr>
          <w:rFonts w:hint="eastAsia"/>
          <w:sz w:val="22"/>
        </w:rPr>
        <w:t>TS</w:t>
      </w:r>
      <w:r w:rsidRPr="00472F0B">
        <w:rPr>
          <w:rFonts w:hint="eastAsia"/>
          <w:sz w:val="22"/>
        </w:rPr>
        <w:t>を使</w:t>
      </w:r>
      <w:r w:rsidR="00C00299">
        <w:rPr>
          <w:rFonts w:hint="eastAsia"/>
          <w:sz w:val="22"/>
        </w:rPr>
        <w:t>った</w:t>
      </w:r>
      <w:r w:rsidRPr="00472F0B">
        <w:rPr>
          <w:rFonts w:hint="eastAsia"/>
          <w:sz w:val="22"/>
        </w:rPr>
        <w:t>基準点からの境界点の測設確認</w:t>
      </w:r>
    </w:p>
    <w:p w:rsidR="00472F0B" w:rsidRPr="00472F0B" w:rsidRDefault="00472F0B" w:rsidP="009F1C40">
      <w:pPr>
        <w:ind w:leftChars="202" w:left="424" w:firstLineChars="64" w:firstLine="141"/>
        <w:rPr>
          <w:sz w:val="22"/>
        </w:rPr>
      </w:pPr>
      <w:r w:rsidRPr="00472F0B">
        <w:rPr>
          <w:rFonts w:hint="eastAsia"/>
          <w:sz w:val="22"/>
        </w:rPr>
        <w:t>座学で使用した地積測量図の各点を</w:t>
      </w:r>
      <w:r w:rsidR="00C00299">
        <w:rPr>
          <w:rFonts w:hint="eastAsia"/>
          <w:sz w:val="22"/>
        </w:rPr>
        <w:t>基準点から測設確認しました。</w:t>
      </w:r>
      <w:r w:rsidR="00D87BAA">
        <w:rPr>
          <w:rFonts w:hint="eastAsia"/>
          <w:sz w:val="22"/>
        </w:rPr>
        <w:t>学生に</w:t>
      </w:r>
      <w:r w:rsidR="00617AAB">
        <w:rPr>
          <w:rFonts w:hint="eastAsia"/>
          <w:sz w:val="22"/>
        </w:rPr>
        <w:t>測量</w:t>
      </w:r>
      <w:r w:rsidR="00C00299">
        <w:rPr>
          <w:rFonts w:hint="eastAsia"/>
          <w:sz w:val="22"/>
        </w:rPr>
        <w:t>機械とミラー</w:t>
      </w:r>
      <w:r w:rsidR="00D87BAA">
        <w:rPr>
          <w:rFonts w:hint="eastAsia"/>
          <w:sz w:val="22"/>
        </w:rPr>
        <w:t>を</w:t>
      </w:r>
      <w:r w:rsidR="004F4A3F">
        <w:rPr>
          <w:rFonts w:hint="eastAsia"/>
          <w:sz w:val="22"/>
        </w:rPr>
        <w:t>それぞれ</w:t>
      </w:r>
      <w:r w:rsidR="00D87BAA">
        <w:rPr>
          <w:rFonts w:hint="eastAsia"/>
          <w:sz w:val="22"/>
        </w:rPr>
        <w:t>1</w:t>
      </w:r>
      <w:r w:rsidR="00D87BAA">
        <w:rPr>
          <w:rFonts w:hint="eastAsia"/>
          <w:sz w:val="22"/>
        </w:rPr>
        <w:t>回</w:t>
      </w:r>
      <w:r w:rsidR="009F1C40">
        <w:rPr>
          <w:rFonts w:hint="eastAsia"/>
          <w:sz w:val="22"/>
        </w:rPr>
        <w:t>ずつ</w:t>
      </w:r>
      <w:r w:rsidR="00D87BAA">
        <w:rPr>
          <w:rFonts w:hint="eastAsia"/>
          <w:sz w:val="22"/>
        </w:rPr>
        <w:t>体験して</w:t>
      </w:r>
      <w:r w:rsidR="001273A2">
        <w:rPr>
          <w:rFonts w:hint="eastAsia"/>
          <w:sz w:val="22"/>
        </w:rPr>
        <w:t>いただき</w:t>
      </w:r>
      <w:r w:rsidR="00D87BAA">
        <w:rPr>
          <w:rFonts w:hint="eastAsia"/>
          <w:sz w:val="22"/>
        </w:rPr>
        <w:t>ました。望遠鏡のクリアーな視界やミリ単位での観測に興味を示していました。</w:t>
      </w:r>
    </w:p>
    <w:p w:rsidR="00715100" w:rsidRDefault="00715100" w:rsidP="009F1C40">
      <w:pPr>
        <w:ind w:leftChars="202" w:left="424" w:firstLineChars="64" w:firstLine="134"/>
      </w:pPr>
    </w:p>
    <w:p w:rsidR="004F4A3F" w:rsidRPr="00166929" w:rsidRDefault="00617AAB" w:rsidP="009F1C40">
      <w:pPr>
        <w:ind w:firstLineChars="64" w:firstLine="141"/>
        <w:rPr>
          <w:sz w:val="22"/>
        </w:rPr>
      </w:pPr>
      <w:r w:rsidRPr="00166929">
        <w:rPr>
          <w:rFonts w:hint="eastAsia"/>
          <w:sz w:val="22"/>
        </w:rPr>
        <w:t>短い時間でもあり、内容がどこまで伝わったか不安な面もありますが、不動産の登記制度や地積測量図について少しでも</w:t>
      </w:r>
      <w:r w:rsidR="00085677" w:rsidRPr="00166929">
        <w:rPr>
          <w:rFonts w:hint="eastAsia"/>
          <w:sz w:val="22"/>
        </w:rPr>
        <w:t>理解</w:t>
      </w:r>
      <w:r w:rsidRPr="00166929">
        <w:rPr>
          <w:rFonts w:hint="eastAsia"/>
          <w:sz w:val="22"/>
        </w:rPr>
        <w:t>していただけたら幸いです。今後、</w:t>
      </w:r>
      <w:r w:rsidR="00085677" w:rsidRPr="00166929">
        <w:rPr>
          <w:rFonts w:hint="eastAsia"/>
          <w:sz w:val="22"/>
        </w:rPr>
        <w:t>司法書士会による出前講座があり、土地の購入手続きが完了</w:t>
      </w:r>
      <w:r w:rsidR="004F4A3F" w:rsidRPr="00166929">
        <w:rPr>
          <w:rFonts w:hint="eastAsia"/>
          <w:sz w:val="22"/>
        </w:rPr>
        <w:t>に</w:t>
      </w:r>
      <w:r w:rsidR="00085677" w:rsidRPr="00166929">
        <w:rPr>
          <w:rFonts w:hint="eastAsia"/>
          <w:sz w:val="22"/>
        </w:rPr>
        <w:t>なるとのことでした。</w:t>
      </w:r>
    </w:p>
    <w:p w:rsidR="00617AAB" w:rsidRPr="00166929" w:rsidRDefault="00617AAB" w:rsidP="009F1C40">
      <w:pPr>
        <w:ind w:firstLineChars="64" w:firstLine="141"/>
        <w:rPr>
          <w:sz w:val="22"/>
        </w:rPr>
      </w:pPr>
      <w:r w:rsidRPr="00166929">
        <w:rPr>
          <w:rFonts w:hint="eastAsia"/>
          <w:sz w:val="22"/>
        </w:rPr>
        <w:t>以上、ご報告といたします。</w:t>
      </w:r>
    </w:p>
    <w:p w:rsidR="00085677" w:rsidRPr="00166929" w:rsidRDefault="00085677" w:rsidP="00085677">
      <w:pPr>
        <w:wordWrap w:val="0"/>
        <w:ind w:firstLineChars="64" w:firstLine="141"/>
        <w:jc w:val="right"/>
        <w:rPr>
          <w:sz w:val="22"/>
        </w:rPr>
      </w:pPr>
    </w:p>
    <w:p w:rsidR="00085677" w:rsidRPr="00D87BAA" w:rsidRDefault="00085677" w:rsidP="00085677">
      <w:pPr>
        <w:ind w:firstLineChars="64" w:firstLine="141"/>
        <w:jc w:val="right"/>
      </w:pPr>
      <w:r w:rsidRPr="00166929">
        <w:rPr>
          <w:rFonts w:hint="eastAsia"/>
          <w:sz w:val="22"/>
        </w:rPr>
        <w:t>社会事業部</w:t>
      </w:r>
    </w:p>
    <w:sectPr w:rsidR="00085677" w:rsidRPr="00D87BAA" w:rsidSect="00D31C1D">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FA"/>
    <w:rsid w:val="00085677"/>
    <w:rsid w:val="001273A2"/>
    <w:rsid w:val="00166929"/>
    <w:rsid w:val="001C1CA7"/>
    <w:rsid w:val="00252E05"/>
    <w:rsid w:val="003D0E36"/>
    <w:rsid w:val="00472F0B"/>
    <w:rsid w:val="004F4A3F"/>
    <w:rsid w:val="005B4CB4"/>
    <w:rsid w:val="00617AAB"/>
    <w:rsid w:val="006C24F5"/>
    <w:rsid w:val="00715100"/>
    <w:rsid w:val="0079343D"/>
    <w:rsid w:val="007F117B"/>
    <w:rsid w:val="008969C1"/>
    <w:rsid w:val="009F1C40"/>
    <w:rsid w:val="00A5733B"/>
    <w:rsid w:val="00B76D40"/>
    <w:rsid w:val="00B802FA"/>
    <w:rsid w:val="00C00299"/>
    <w:rsid w:val="00CB2981"/>
    <w:rsid w:val="00CD7301"/>
    <w:rsid w:val="00D31C1D"/>
    <w:rsid w:val="00D8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0F30AB-C5BA-496B-9FC5-CB33491C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85677"/>
    <w:pPr>
      <w:jc w:val="right"/>
    </w:pPr>
  </w:style>
  <w:style w:type="character" w:customStyle="1" w:styleId="a4">
    <w:name w:val="結語 (文字)"/>
    <w:basedOn w:val="a0"/>
    <w:link w:val="a3"/>
    <w:uiPriority w:val="99"/>
    <w:rsid w:val="00085677"/>
  </w:style>
  <w:style w:type="paragraph" w:styleId="a5">
    <w:name w:val="Balloon Text"/>
    <w:basedOn w:val="a"/>
    <w:link w:val="a6"/>
    <w:uiPriority w:val="99"/>
    <w:semiHidden/>
    <w:unhideWhenUsed/>
    <w:rsid w:val="004F4A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4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ushikoshi</dc:creator>
  <cp:keywords/>
  <dc:description/>
  <cp:lastModifiedBy>ushikoshi</cp:lastModifiedBy>
  <cp:revision>14</cp:revision>
  <cp:lastPrinted>2022-09-17T06:59:00Z</cp:lastPrinted>
  <dcterms:created xsi:type="dcterms:W3CDTF">2021-09-28T08:19:00Z</dcterms:created>
  <dcterms:modified xsi:type="dcterms:W3CDTF">2022-09-17T07:35:00Z</dcterms:modified>
</cp:coreProperties>
</file>